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183F4D" w:rsidRPr="00C02E46" w:rsidRDefault="00183F4D" w:rsidP="0018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:rsidR="006B6C6A" w:rsidRPr="004003CE" w:rsidRDefault="006B6C6A" w:rsidP="006B6C6A">
            <w:pPr>
              <w:rPr>
                <w:rFonts w:ascii="Times New Roman" w:hAnsi="Times New Roman" w:cs="Times New Roman"/>
                <w:sz w:val="24"/>
              </w:rPr>
            </w:pPr>
          </w:p>
          <w:p w:rsidR="004003CE" w:rsidRDefault="00C47AF3" w:rsidP="006B6C6A">
            <w:r>
              <w:rPr>
                <w:noProof/>
                <w:lang w:eastAsia="ru-RU"/>
              </w:rPr>
              <w:drawing>
                <wp:inline distT="0" distB="0" distL="0" distR="0">
                  <wp:extent cx="2218393" cy="2667000"/>
                  <wp:effectExtent l="0" t="0" r="0" b="0"/>
                  <wp:docPr id="1" name="Рисунок 1" descr="МБУК РГЦБС - улица Оганова, улица Вавил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БУК РГЦБС - улица Оганова, улица Вавил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286" cy="269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086B97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086B97"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.05pt;margin-top:4.25pt;width:180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" strokecolor="white [3212]">
            <v:textbox style="mso-fit-shape-to-text:t">
              <w:txbxContent>
                <w:p w:rsidR="002C4667" w:rsidRPr="002C4667" w:rsidRDefault="002C4667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B924AD" w:rsidRPr="00BF5FAC" w:rsidRDefault="00086B97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margin-left:11.05pt;margin-top:25.4pt;width:626.85pt;height:306.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" strokecolor="white [3212]">
            <o:lock v:ext="edit" aspectratio="t"/>
            <v:textbox>
              <w:txbxContent>
                <w:p w:rsidR="00C47AF3" w:rsidRDefault="00C47AF3" w:rsidP="00C47AF3">
                  <w:pPr>
                    <w:pStyle w:val="ac"/>
                    <w:shd w:val="clear" w:color="auto" w:fill="FFFFFF"/>
                    <w:spacing w:before="120" w:beforeAutospacing="0" w:after="120" w:afterAutospacing="0"/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r w:rsidRPr="00C47AF3">
                    <w:rPr>
                      <w:rFonts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Сергей Андреевич </w:t>
                  </w:r>
                  <w:proofErr w:type="spellStart"/>
                  <w:r w:rsidRPr="00C47AF3">
                    <w:rPr>
                      <w:rFonts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>Оганов</w:t>
                  </w:r>
                  <w:proofErr w:type="spellEnd"/>
                  <w:r w:rsidRPr="00C47AF3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(</w:t>
                  </w:r>
                  <w:hyperlink r:id="rId8" w:tooltip="1921" w:history="1">
                    <w:r w:rsidRPr="00C47AF3">
                      <w:rPr>
                        <w:rStyle w:val="ab"/>
                        <w:rFonts w:cs="Arial"/>
                        <w:color w:val="0B0080"/>
                        <w:sz w:val="21"/>
                        <w:szCs w:val="21"/>
                        <w:shd w:val="clear" w:color="auto" w:fill="FFFFFF"/>
                      </w:rPr>
                      <w:t>1921</w:t>
                    </w:r>
                  </w:hyperlink>
                  <w:r w:rsidRPr="00C47AF3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>—</w:t>
                  </w:r>
                  <w:hyperlink r:id="rId9" w:tooltip="1941" w:history="1">
                    <w:r w:rsidRPr="00C47AF3">
                      <w:rPr>
                        <w:rStyle w:val="ab"/>
                        <w:rFonts w:cs="Arial"/>
                        <w:color w:val="0B0080"/>
                        <w:sz w:val="21"/>
                        <w:szCs w:val="21"/>
                        <w:shd w:val="clear" w:color="auto" w:fill="FFFFFF"/>
                      </w:rPr>
                      <w:t>1941</w:t>
                    </w:r>
                  </w:hyperlink>
                  <w:r w:rsidRPr="00C47AF3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>) — участник </w:t>
                  </w:r>
                  <w:hyperlink r:id="rId10" w:tooltip="ВОВ" w:history="1">
                    <w:r w:rsidRPr="00C47AF3">
                      <w:rPr>
                        <w:rStyle w:val="ab"/>
                        <w:rFonts w:cs="Arial"/>
                        <w:color w:val="0B0080"/>
                        <w:sz w:val="21"/>
                        <w:szCs w:val="21"/>
                        <w:shd w:val="clear" w:color="auto" w:fill="FFFFFF"/>
                      </w:rPr>
                      <w:t>Великой Отечественной войны</w:t>
                    </w:r>
                  </w:hyperlink>
                  <w:r w:rsidRPr="00C47AF3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>, </w:t>
                  </w:r>
                  <w:hyperlink r:id="rId11" w:tooltip="Герой Советского Союза" w:history="1">
                    <w:r w:rsidRPr="00C47AF3">
                      <w:rPr>
                        <w:rStyle w:val="ab"/>
                        <w:rFonts w:cs="Arial"/>
                        <w:color w:val="0B0080"/>
                        <w:sz w:val="21"/>
                        <w:szCs w:val="21"/>
                        <w:shd w:val="clear" w:color="auto" w:fill="FFFFFF"/>
                      </w:rPr>
                      <w:t>Герой Советского Союза</w:t>
                    </w:r>
                  </w:hyperlink>
                  <w:r w:rsidRPr="00C47AF3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>, командир артиллерийской батареи 606-го стрелкового полка 317-й стрелковой дивизии 56-й армии Южного фронта, </w:t>
                  </w:r>
                  <w:hyperlink r:id="rId12" w:tooltip="Лейтенант" w:history="1">
                    <w:r w:rsidRPr="00C47AF3">
                      <w:rPr>
                        <w:rStyle w:val="ab"/>
                        <w:rFonts w:cs="Arial"/>
                        <w:color w:val="0B0080"/>
                        <w:sz w:val="21"/>
                        <w:szCs w:val="21"/>
                        <w:shd w:val="clear" w:color="auto" w:fill="FFFFFF"/>
                      </w:rPr>
                      <w:t>лейтенант</w:t>
                    </w:r>
                  </w:hyperlink>
                  <w:r w:rsidRPr="00C47AF3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>.</w:t>
                  </w:r>
                  <w:r w:rsidRPr="00C47AF3"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Родился </w:t>
                  </w:r>
                  <w:hyperlink r:id="rId13" w:tooltip="23 февраля" w:history="1">
                    <w:r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23 февраля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 </w:t>
                  </w:r>
                  <w:hyperlink r:id="rId14" w:tooltip="1921 год" w:history="1">
                    <w:r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1921 года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 в городе Тифлисе (ныне Тбилиси) в семье рабочего. </w:t>
                  </w:r>
                  <w:hyperlink r:id="rId15" w:tooltip="Армянин" w:history="1">
                    <w:r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Армянин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. Окончил 9 классов средней школы. Член </w:t>
                  </w:r>
                  <w:hyperlink r:id="rId16" w:tooltip="ВЛКСМ" w:history="1">
                    <w:r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ВЛКСМ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. Ещё учась в 9-м классе, Сергей подал заявление в Тбилисское горно-артиллерийское училище.</w:t>
                  </w:r>
                </w:p>
                <w:p w:rsidR="00C47AF3" w:rsidRDefault="00C47AF3" w:rsidP="00C47AF3">
                  <w:pPr>
                    <w:pStyle w:val="ac"/>
                    <w:shd w:val="clear" w:color="auto" w:fill="FFFFFF"/>
                    <w:spacing w:before="120" w:beforeAutospacing="0" w:after="120" w:afterAutospacing="0"/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В Красной Армии с 1939 года. В 1941 году окончил </w:t>
                  </w:r>
                  <w:hyperlink r:id="rId17" w:tooltip="Тбилисское высшее артиллерийское командное училище" w:history="1">
                    <w:r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Тбилисское артиллерийское училище</w:t>
                    </w:r>
                  </w:hyperlink>
                  <w:hyperlink r:id="rId18" w:anchor="cite_note-1" w:history="1">
                    <w:r>
                      <w:rPr>
                        <w:rStyle w:val="ab"/>
                        <w:rFonts w:ascii="Arial" w:hAnsi="Arial" w:cs="Arial"/>
                        <w:color w:val="0B0080"/>
                        <w:sz w:val="17"/>
                        <w:szCs w:val="17"/>
                        <w:vertAlign w:val="superscript"/>
                      </w:rPr>
                      <w:t>[1]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. Участник </w:t>
                  </w:r>
                  <w:hyperlink r:id="rId19" w:tooltip="ВОВ" w:history="1">
                    <w:r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Великой Отечественной войны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 с июля 1941 года. Воевал на Южном фронте. Участвовал в боях на </w:t>
                  </w:r>
                  <w:hyperlink r:id="rId20" w:tooltip="Днепр" w:history="1">
                    <w:r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Днепре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 в районе города </w:t>
                  </w:r>
                  <w:hyperlink r:id="rId21" w:tooltip="Херсон" w:history="1">
                    <w:r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Херсон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, в обороне Мелитополя, Мариуполя и Ростова-на-Дону.</w:t>
                  </w:r>
                </w:p>
                <w:p w:rsidR="00C47AF3" w:rsidRDefault="00C47AF3" w:rsidP="00C47AF3">
                  <w:pPr>
                    <w:pStyle w:val="ac"/>
                    <w:shd w:val="clear" w:color="auto" w:fill="FFFFFF"/>
                    <w:spacing w:before="120" w:beforeAutospacing="0" w:after="120" w:afterAutospacing="0"/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Командир батареи 606-го стрелкового полка лейтенант Сергей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Оганов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, управляя огнём батареи на небольшом кургане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Бербер-Оба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у села </w:t>
                  </w:r>
                  <w:hyperlink r:id="rId22" w:tooltip="Большие Салы" w:history="1">
                    <w:r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Большие Салы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 (</w:t>
                  </w:r>
                  <w:proofErr w:type="spellStart"/>
                  <w:r w:rsidR="00086B97"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instrText xml:space="preserve"> HYPERLINK "https://ru.wikipedia.org/wiki/%D0%9C%D1%8F%D1%81%D0%BD%D0%B8%D0%BA%D0%BE%D0%B2%D1%81%D0%BA%D0%B8%D0%B9_%D1%80%D0%B0%D0%B9%D0%BE%D0%BD" \o "Мясниковский район" </w:instrText>
                  </w:r>
                  <w:r w:rsidR="00086B97"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fldChar w:fldCharType="separate"/>
                  </w:r>
                  <w:r>
                    <w:rPr>
                      <w:rStyle w:val="ab"/>
                      <w:rFonts w:ascii="Arial" w:hAnsi="Arial" w:cs="Arial"/>
                      <w:color w:val="0B0080"/>
                      <w:sz w:val="21"/>
                      <w:szCs w:val="21"/>
                    </w:rPr>
                    <w:t>Мясниковский</w:t>
                  </w:r>
                  <w:proofErr w:type="spellEnd"/>
                  <w:r>
                    <w:rPr>
                      <w:rStyle w:val="ab"/>
                      <w:rFonts w:ascii="Arial" w:hAnsi="Arial" w:cs="Arial"/>
                      <w:color w:val="0B0080"/>
                      <w:sz w:val="21"/>
                      <w:szCs w:val="21"/>
                    </w:rPr>
                    <w:t xml:space="preserve"> район</w:t>
                  </w:r>
                  <w:r w:rsidR="00086B97"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 Ростовской области), 17—18 ноября 1941 года отбил 3 контратаки танков и пехоты противника, уничтожив за 2 дня боёв 22 фашистских танка.</w:t>
                  </w:r>
                  <w:r w:rsidRPr="00C47AF3"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Будучи командиром батареи, Сергей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Оганов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геройски сражался в оборонительных боях под </w:t>
                  </w:r>
                  <w:hyperlink r:id="rId23" w:tooltip="Ростов-на-Дону" w:history="1">
                    <w:r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Ростовом-на-Дону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 осенью 1941 года. В составе батареи было только четыре орудия. Личного состава — менее трети штатного состава. Командир Сергей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Оганов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был не только командиром, но и наводчиком, и подносчиком снарядов, и заряжающим. За считанные минуты он поджег три вражеские машины. Однако осколок снаряда смертельно ранил храброго воина.</w:t>
                  </w:r>
                </w:p>
                <w:p w:rsidR="00C47AF3" w:rsidRDefault="00C47AF3" w:rsidP="00C47AF3">
                  <w:pPr>
                    <w:pStyle w:val="ac"/>
                    <w:shd w:val="clear" w:color="auto" w:fill="FFFFFF"/>
                    <w:spacing w:before="120" w:beforeAutospacing="0" w:after="120" w:afterAutospacing="0"/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Командование батареей принял лейтенант В. И. Пузырев. К одному из орудий стал политрук С. Вавилов. Расстреляв весь запас снарядов, он тоже пал смертью героя.</w:t>
                  </w:r>
                </w:p>
                <w:p w:rsidR="00C47AF3" w:rsidRDefault="00C47AF3" w:rsidP="00C47AF3">
                  <w:pPr>
                    <w:pStyle w:val="ac"/>
                    <w:shd w:val="clear" w:color="auto" w:fill="FFFFFF"/>
                    <w:spacing w:before="120" w:beforeAutospacing="0" w:after="120" w:afterAutospacing="0"/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Три яростные атаки врага были отбиты отважными артиллеристами. Подбито 22 вражеских танка. Храбрые бойцы батареи героически погибли, но с честью выполнили боевой приказ командования. Ни один вражеский танк не прошёл через занимаемый ими рубеж обороны.</w:t>
                  </w:r>
                </w:p>
                <w:p w:rsidR="00C47AF3" w:rsidRDefault="00C47AF3" w:rsidP="00C47AF3">
                  <w:pPr>
                    <w:pStyle w:val="ac"/>
                    <w:shd w:val="clear" w:color="auto" w:fill="FFFFFF"/>
                    <w:spacing w:before="120" w:beforeAutospacing="0" w:after="120" w:afterAutospacing="0"/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Мужественные батарейцы посмертно были награждены орденами и медалями. А командира батареи Сергея Андреевича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Оганова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 и политрука </w:t>
                  </w:r>
                  <w:hyperlink r:id="rId24" w:tooltip="Вавилов Сергей Васильевич" w:history="1">
                    <w:r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Сергея Васильевича Вавилова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 посмертно удостоили звания </w:t>
                  </w:r>
                  <w:hyperlink r:id="rId25" w:tooltip="Герой Советского Союза" w:history="1">
                    <w:r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Героя Советского Союза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.</w:t>
                  </w:r>
                </w:p>
                <w:p w:rsidR="00C47AF3" w:rsidRDefault="00C47AF3" w:rsidP="00C47AF3">
                  <w:pPr>
                    <w:pStyle w:val="ac"/>
                    <w:shd w:val="clear" w:color="auto" w:fill="FFFFFF"/>
                    <w:spacing w:before="120" w:beforeAutospacing="0" w:after="120" w:afterAutospacing="0"/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</w:p>
                <w:p w:rsidR="009120BA" w:rsidRPr="00C47AF3" w:rsidRDefault="009120BA" w:rsidP="009120BA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  <w10:anchorlock/>
          </v:shape>
        </w:pic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C47AF3" w:rsidRDefault="00C47AF3" w:rsidP="00C47AF3">
      <w:pPr>
        <w:rPr>
          <w:rFonts w:ascii="Times New Roman" w:hAnsi="Times New Roman" w:cs="Times New Roman"/>
          <w:sz w:val="28"/>
        </w:rPr>
      </w:pPr>
    </w:p>
    <w:p w:rsidR="00C47AF3" w:rsidRPr="00A41C37" w:rsidRDefault="00C47AF3" w:rsidP="00C47AF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Оганов</w:t>
      </w:r>
      <w:proofErr w:type="spellEnd"/>
      <w:r>
        <w:rPr>
          <w:rFonts w:ascii="Times New Roman" w:hAnsi="Times New Roman" w:cs="Times New Roman"/>
          <w:sz w:val="28"/>
        </w:rPr>
        <w:t xml:space="preserve"> Сергей Андреевич (1921-1941)</w:t>
      </w: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41C37" w:rsidRPr="00A41C37" w:rsidSect="00A41C37">
      <w:headerReference w:type="default" r:id="rId26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92" w:rsidRDefault="00024892" w:rsidP="002C4667">
      <w:pPr>
        <w:spacing w:after="0" w:line="240" w:lineRule="auto"/>
      </w:pPr>
      <w:r>
        <w:separator/>
      </w:r>
    </w:p>
  </w:endnote>
  <w:endnote w:type="continuationSeparator" w:id="0">
    <w:p w:rsidR="00024892" w:rsidRDefault="00024892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92" w:rsidRDefault="00024892" w:rsidP="002C4667">
      <w:pPr>
        <w:spacing w:after="0" w:line="240" w:lineRule="auto"/>
      </w:pPr>
      <w:r>
        <w:separator/>
      </w:r>
    </w:p>
  </w:footnote>
  <w:footnote w:type="continuationSeparator" w:id="0">
    <w:p w:rsidR="00024892" w:rsidRDefault="00024892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73F7B"/>
    <w:rsid w:val="00024892"/>
    <w:rsid w:val="0003744F"/>
    <w:rsid w:val="00041A00"/>
    <w:rsid w:val="000430AE"/>
    <w:rsid w:val="00055972"/>
    <w:rsid w:val="00086B97"/>
    <w:rsid w:val="000C2125"/>
    <w:rsid w:val="00173F7B"/>
    <w:rsid w:val="00183F4D"/>
    <w:rsid w:val="001B6AF8"/>
    <w:rsid w:val="002375C6"/>
    <w:rsid w:val="00276772"/>
    <w:rsid w:val="002C4667"/>
    <w:rsid w:val="003E6F1A"/>
    <w:rsid w:val="004003CE"/>
    <w:rsid w:val="0042055B"/>
    <w:rsid w:val="004B4F15"/>
    <w:rsid w:val="004C2E43"/>
    <w:rsid w:val="005C7262"/>
    <w:rsid w:val="005E3659"/>
    <w:rsid w:val="005E6CEA"/>
    <w:rsid w:val="00607D4F"/>
    <w:rsid w:val="006B6C6A"/>
    <w:rsid w:val="006C4CC3"/>
    <w:rsid w:val="008262CA"/>
    <w:rsid w:val="009120BA"/>
    <w:rsid w:val="00950C17"/>
    <w:rsid w:val="009942E9"/>
    <w:rsid w:val="00A117DE"/>
    <w:rsid w:val="00A41C37"/>
    <w:rsid w:val="00B924AD"/>
    <w:rsid w:val="00BF5FAC"/>
    <w:rsid w:val="00C02E46"/>
    <w:rsid w:val="00C43695"/>
    <w:rsid w:val="00C47AF3"/>
    <w:rsid w:val="00D42584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character" w:styleId="ab">
    <w:name w:val="Hyperlink"/>
    <w:basedOn w:val="a0"/>
    <w:uiPriority w:val="99"/>
    <w:semiHidden/>
    <w:unhideWhenUsed/>
    <w:rsid w:val="00C47AF3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4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21" TargetMode="External"/><Relationship Id="rId13" Type="http://schemas.openxmlformats.org/officeDocument/2006/relationships/hyperlink" Target="https://ru.wikipedia.org/wiki/23_%D1%84%D0%B5%D0%B2%D1%80%D0%B0%D0%BB%D1%8F" TargetMode="External"/><Relationship Id="rId18" Type="http://schemas.openxmlformats.org/officeDocument/2006/relationships/hyperlink" Target="https://ru.wikipedia.org/wiki/%D0%9E%D0%B3%D0%B0%D0%BD%D0%BE%D0%B2,_%D0%A1%D0%B5%D1%80%D0%B3%D0%B5%D0%B9_%D0%9C%D0%B0%D0%BC%D0%B1%D1%80%D0%B5%D0%B5%D0%B2%D0%B8%D1%87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5%D0%B5%D1%80%D1%81%D0%BE%D0%B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B%D0%B5%D0%B9%D1%82%D0%B5%D0%BD%D0%B0%D0%BD%D1%82" TargetMode="External"/><Relationship Id="rId17" Type="http://schemas.openxmlformats.org/officeDocument/2006/relationships/hyperlink" Target="https://ru.wikipedia.org/wiki/%D0%A2%D0%B1%D0%B8%D0%BB%D0%B8%D1%81%D1%81%D0%BA%D0%BE%D0%B5_%D0%B2%D1%8B%D1%81%D1%88%D0%B5%D0%B5_%D0%B0%D1%80%D1%82%D0%B8%D0%BB%D0%BB%D0%B5%D1%80%D0%B8%D0%B9%D1%81%D0%BA%D0%BE%D0%B5_%D0%BA%D0%BE%D0%BC%D0%B0%D0%BD%D0%B4%D0%BD%D0%BE%D0%B5_%D1%83%D1%87%D0%B8%D0%BB%D0%B8%D1%89%D0%B5" TargetMode="External"/><Relationship Id="rId2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9B%D0%9A%D0%A1%D0%9C" TargetMode="External"/><Relationship Id="rId20" Type="http://schemas.openxmlformats.org/officeDocument/2006/relationships/hyperlink" Target="https://ru.wikipedia.org/wiki/%D0%94%D0%BD%D0%B5%D0%BF%D1%8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4" Type="http://schemas.openxmlformats.org/officeDocument/2006/relationships/hyperlink" Target="https://ru.wikipedia.org/wiki/%D0%92%D0%B0%D0%B2%D0%B8%D0%BB%D0%BE%D0%B2_%D0%A1%D0%B5%D1%80%D0%B3%D0%B5%D0%B9_%D0%92%D0%B0%D1%81%D0%B8%D0%BB%D1%8C%D0%B5%D0%B2%D0%B8%D1%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1%80%D0%BC%D1%8F%D0%BD%D0%B8%D0%BD" TargetMode="External"/><Relationship Id="rId23" Type="http://schemas.openxmlformats.org/officeDocument/2006/relationships/hyperlink" Target="https://ru.wikipedia.org/wiki/%D0%A0%D0%BE%D1%81%D1%82%D0%BE%D0%B2-%D0%BD%D0%B0-%D0%94%D0%BE%D0%BD%D1%8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2%D0%9E%D0%92" TargetMode="External"/><Relationship Id="rId19" Type="http://schemas.openxmlformats.org/officeDocument/2006/relationships/hyperlink" Target="https://ru.wikipedia.org/wiki/%D0%92%D0%9E%D0%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1" TargetMode="External"/><Relationship Id="rId14" Type="http://schemas.openxmlformats.org/officeDocument/2006/relationships/hyperlink" Target="https://ru.wikipedia.org/wiki/1921_%D0%B3%D0%BE%D0%B4" TargetMode="External"/><Relationship Id="rId22" Type="http://schemas.openxmlformats.org/officeDocument/2006/relationships/hyperlink" Target="https://ru.wikipedia.org/wiki/%D0%91%D0%BE%D0%BB%D1%8C%D1%88%D0%B8%D0%B5_%D0%A1%D0%B0%D0%BB%D1%8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4CF0-A6D8-43A8-B4B6-4D136A8F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u1</cp:lastModifiedBy>
  <cp:revision>3</cp:revision>
  <dcterms:created xsi:type="dcterms:W3CDTF">2020-04-29T09:11:00Z</dcterms:created>
  <dcterms:modified xsi:type="dcterms:W3CDTF">2020-04-30T12:17:00Z</dcterms:modified>
</cp:coreProperties>
</file>