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vertAnchor="text" w:horzAnchor="page" w:tblpX="824" w:tblpY="3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3402"/>
      </w:tblGrid>
      <w:tr w:rsidR="006B6C6A" w:rsidTr="006B6C6A">
        <w:trPr>
          <w:trHeight w:val="5103"/>
        </w:trPr>
        <w:tc>
          <w:tcPr>
            <w:tcW w:w="3402" w:type="dxa"/>
          </w:tcPr>
          <w:p w:rsidR="00183F4D" w:rsidRPr="00C02E46" w:rsidRDefault="00183F4D" w:rsidP="00183F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6B6C6A" w:rsidRPr="004003CE" w:rsidRDefault="006B6C6A" w:rsidP="006B6C6A">
            <w:pPr>
              <w:rPr>
                <w:rFonts w:ascii="Times New Roman" w:hAnsi="Times New Roman" w:cs="Times New Roman"/>
                <w:sz w:val="24"/>
              </w:rPr>
            </w:pPr>
          </w:p>
          <w:p w:rsidR="004003CE" w:rsidRDefault="00C47AF3" w:rsidP="006B6C6A">
            <w:r>
              <w:rPr>
                <w:noProof/>
                <w:lang w:eastAsia="ru-RU"/>
              </w:rPr>
              <w:drawing>
                <wp:inline distT="0" distB="0" distL="0" distR="0">
                  <wp:extent cx="2218393" cy="2667000"/>
                  <wp:effectExtent l="0" t="0" r="0" b="0"/>
                  <wp:docPr id="1" name="Рисунок 1" descr="МБУК РГЦБС - улица Оганова, улица Вавил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БУК РГЦБС - улица Оганова, улица Вавил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286" cy="2695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6C6A" w:rsidRDefault="006B6C6A" w:rsidP="006B6C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F5FAC" w:rsidRPr="002C4667" w:rsidRDefault="00086B97" w:rsidP="00BF5FAC">
      <w:pPr>
        <w:jc w:val="both"/>
        <w:rPr>
          <w:rFonts w:ascii="Times New Roman" w:hAnsi="Times New Roman" w:cs="Times New Roman"/>
          <w:b/>
          <w:i/>
          <w:spacing w:val="20"/>
          <w:sz w:val="32"/>
        </w:rPr>
      </w:pPr>
      <w:r w:rsidRPr="00086B97">
        <w:rPr>
          <w:rFonts w:ascii="Times New Roman" w:hAnsi="Times New Roman" w:cs="Times New Roman"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1.05pt;margin-top:4.25pt;width:180pt;height:3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" strokecolor="white [3212]">
            <v:textbox style="mso-fit-shape-to-text:t">
              <w:txbxContent>
                <w:p w:rsidR="002C4667" w:rsidRPr="002C4667" w:rsidRDefault="002C4667">
                  <w:pPr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xbxContent>
            </v:textbox>
          </v:shape>
        </w:pict>
      </w:r>
    </w:p>
    <w:p w:rsidR="00B924AD" w:rsidRPr="00BF5FAC" w:rsidRDefault="00086B97" w:rsidP="002C4667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27" type="#_x0000_t202" style="position:absolute;margin-left:11.05pt;margin-top:25.4pt;width:626.85pt;height:306.75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" strokecolor="white [3212]">
            <o:lock v:ext="edit" aspectratio="t"/>
            <v:textbox>
              <w:txbxContent>
                <w:p w:rsidR="00C47AF3" w:rsidRDefault="00C47AF3" w:rsidP="00C47AF3">
                  <w:pPr>
                    <w:pStyle w:val="ac"/>
                    <w:shd w:val="clear" w:color="auto" w:fill="FFFFFF"/>
                    <w:spacing w:before="120" w:beforeAutospacing="0" w:after="120" w:afterAutospacing="0"/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</w:pPr>
                  <w:r w:rsidRPr="00C47AF3">
                    <w:rPr>
                      <w:rFonts w:cs="Arial"/>
                      <w:b/>
                      <w:bCs/>
                      <w:color w:val="222222"/>
                      <w:sz w:val="21"/>
                      <w:szCs w:val="21"/>
                      <w:shd w:val="clear" w:color="auto" w:fill="FFFFFF"/>
                    </w:rPr>
                    <w:t xml:space="preserve">Сергей Андреевич </w:t>
                  </w:r>
                  <w:proofErr w:type="spellStart"/>
                  <w:r w:rsidRPr="00C47AF3">
                    <w:rPr>
                      <w:rFonts w:cs="Arial"/>
                      <w:b/>
                      <w:bCs/>
                      <w:color w:val="222222"/>
                      <w:sz w:val="21"/>
                      <w:szCs w:val="21"/>
                      <w:shd w:val="clear" w:color="auto" w:fill="FFFFFF"/>
                    </w:rPr>
                    <w:t>Оганов</w:t>
                  </w:r>
                  <w:proofErr w:type="spellEnd"/>
                  <w:r w:rsidRPr="00C47AF3">
                    <w:rPr>
                      <w:rFonts w:cs="Arial"/>
                      <w:color w:val="222222"/>
                      <w:sz w:val="21"/>
                      <w:szCs w:val="21"/>
                      <w:shd w:val="clear" w:color="auto" w:fill="FFFFFF"/>
                    </w:rPr>
                    <w:t> (</w:t>
                  </w:r>
                  <w:hyperlink r:id="rId8" w:tooltip="1921" w:history="1">
                    <w:r w:rsidRPr="00C47AF3">
                      <w:rPr>
                        <w:rStyle w:val="ab"/>
                        <w:rFonts w:cs="Arial"/>
                        <w:color w:val="0B0080"/>
                        <w:sz w:val="21"/>
                        <w:szCs w:val="21"/>
                        <w:shd w:val="clear" w:color="auto" w:fill="FFFFFF"/>
                      </w:rPr>
                      <w:t>1921</w:t>
                    </w:r>
                  </w:hyperlink>
                  <w:r w:rsidRPr="00C47AF3">
                    <w:rPr>
                      <w:rFonts w:cs="Arial"/>
                      <w:color w:val="222222"/>
                      <w:sz w:val="21"/>
                      <w:szCs w:val="21"/>
                      <w:shd w:val="clear" w:color="auto" w:fill="FFFFFF"/>
                    </w:rPr>
                    <w:t>—</w:t>
                  </w:r>
                  <w:hyperlink r:id="rId9" w:tooltip="1941" w:history="1">
                    <w:r w:rsidRPr="00C47AF3">
                      <w:rPr>
                        <w:rStyle w:val="ab"/>
                        <w:rFonts w:cs="Arial"/>
                        <w:color w:val="0B0080"/>
                        <w:sz w:val="21"/>
                        <w:szCs w:val="21"/>
                        <w:shd w:val="clear" w:color="auto" w:fill="FFFFFF"/>
                      </w:rPr>
                      <w:t>1941</w:t>
                    </w:r>
                  </w:hyperlink>
                  <w:r w:rsidRPr="00C47AF3">
                    <w:rPr>
                      <w:rFonts w:cs="Arial"/>
                      <w:color w:val="222222"/>
                      <w:sz w:val="21"/>
                      <w:szCs w:val="21"/>
                      <w:shd w:val="clear" w:color="auto" w:fill="FFFFFF"/>
                    </w:rPr>
                    <w:t>) — участник </w:t>
                  </w:r>
                  <w:hyperlink r:id="rId10" w:tooltip="ВОВ" w:history="1">
                    <w:r w:rsidRPr="00C47AF3">
                      <w:rPr>
                        <w:rStyle w:val="ab"/>
                        <w:rFonts w:cs="Arial"/>
                        <w:color w:val="0B0080"/>
                        <w:sz w:val="21"/>
                        <w:szCs w:val="21"/>
                        <w:shd w:val="clear" w:color="auto" w:fill="FFFFFF"/>
                      </w:rPr>
                      <w:t>Великой Отечественной войны</w:t>
                    </w:r>
                  </w:hyperlink>
                  <w:r w:rsidRPr="00C47AF3">
                    <w:rPr>
                      <w:rFonts w:cs="Arial"/>
                      <w:color w:val="222222"/>
                      <w:sz w:val="21"/>
                      <w:szCs w:val="21"/>
                      <w:shd w:val="clear" w:color="auto" w:fill="FFFFFF"/>
                    </w:rPr>
                    <w:t>, </w:t>
                  </w:r>
                  <w:hyperlink r:id="rId11" w:tooltip="Герой Советского Союза" w:history="1">
                    <w:r w:rsidRPr="00C47AF3">
                      <w:rPr>
                        <w:rStyle w:val="ab"/>
                        <w:rFonts w:cs="Arial"/>
                        <w:color w:val="0B0080"/>
                        <w:sz w:val="21"/>
                        <w:szCs w:val="21"/>
                        <w:shd w:val="clear" w:color="auto" w:fill="FFFFFF"/>
                      </w:rPr>
                      <w:t>Герой Советского Союза</w:t>
                    </w:r>
                  </w:hyperlink>
                  <w:r w:rsidRPr="00C47AF3">
                    <w:rPr>
                      <w:rFonts w:cs="Arial"/>
                      <w:color w:val="222222"/>
                      <w:sz w:val="21"/>
                      <w:szCs w:val="21"/>
                      <w:shd w:val="clear" w:color="auto" w:fill="FFFFFF"/>
                    </w:rPr>
                    <w:t>, командир артиллерийской батареи 606-го стрелкового полка 317-й стрелковой дивизии 56-й армии Южного фронта, </w:t>
                  </w:r>
                  <w:hyperlink r:id="rId12" w:tooltip="Лейтенант" w:history="1">
                    <w:r w:rsidRPr="00C47AF3">
                      <w:rPr>
                        <w:rStyle w:val="ab"/>
                        <w:rFonts w:cs="Arial"/>
                        <w:color w:val="0B0080"/>
                        <w:sz w:val="21"/>
                        <w:szCs w:val="21"/>
                        <w:shd w:val="clear" w:color="auto" w:fill="FFFFFF"/>
                      </w:rPr>
                      <w:t>лейтенант</w:t>
                    </w:r>
                  </w:hyperlink>
                  <w:r w:rsidRPr="00C47AF3">
                    <w:rPr>
                      <w:rFonts w:cs="Arial"/>
                      <w:color w:val="222222"/>
                      <w:sz w:val="21"/>
                      <w:szCs w:val="21"/>
                      <w:shd w:val="clear" w:color="auto" w:fill="FFFFFF"/>
                    </w:rPr>
                    <w:t>.</w:t>
                  </w:r>
                  <w:r w:rsidRPr="00C47AF3"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>Родился </w:t>
                  </w:r>
                  <w:hyperlink r:id="rId13" w:tooltip="23 февраля" w:history="1">
                    <w:r>
                      <w:rPr>
                        <w:rStyle w:val="ab"/>
                        <w:rFonts w:ascii="Arial" w:hAnsi="Arial" w:cs="Arial"/>
                        <w:color w:val="0B0080"/>
                        <w:sz w:val="21"/>
                        <w:szCs w:val="21"/>
                      </w:rPr>
                      <w:t>23 февраля</w:t>
                    </w:r>
                  </w:hyperlink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> </w:t>
                  </w:r>
                  <w:hyperlink r:id="rId14" w:tooltip="1921 год" w:history="1">
                    <w:r>
                      <w:rPr>
                        <w:rStyle w:val="ab"/>
                        <w:rFonts w:ascii="Arial" w:hAnsi="Arial" w:cs="Arial"/>
                        <w:color w:val="0B0080"/>
                        <w:sz w:val="21"/>
                        <w:szCs w:val="21"/>
                      </w:rPr>
                      <w:t>1921 года</w:t>
                    </w:r>
                  </w:hyperlink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> в городе Тифлисе (ныне Тбилиси) в семье рабочего. </w:t>
                  </w:r>
                  <w:hyperlink r:id="rId15" w:tooltip="Армянин" w:history="1">
                    <w:r>
                      <w:rPr>
                        <w:rStyle w:val="ab"/>
                        <w:rFonts w:ascii="Arial" w:hAnsi="Arial" w:cs="Arial"/>
                        <w:color w:val="0B0080"/>
                        <w:sz w:val="21"/>
                        <w:szCs w:val="21"/>
                      </w:rPr>
                      <w:t>Армянин</w:t>
                    </w:r>
                  </w:hyperlink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>. Окончил 9 классов средней школы. Член </w:t>
                  </w:r>
                  <w:hyperlink r:id="rId16" w:tooltip="ВЛКСМ" w:history="1">
                    <w:r>
                      <w:rPr>
                        <w:rStyle w:val="ab"/>
                        <w:rFonts w:ascii="Arial" w:hAnsi="Arial" w:cs="Arial"/>
                        <w:color w:val="0B0080"/>
                        <w:sz w:val="21"/>
                        <w:szCs w:val="21"/>
                      </w:rPr>
                      <w:t>ВЛКСМ</w:t>
                    </w:r>
                  </w:hyperlink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>. Ещё учась в 9-м классе, Сергей подал заявление в Тбилисское горно-артиллерийское училище.</w:t>
                  </w:r>
                </w:p>
                <w:p w:rsidR="00C47AF3" w:rsidRDefault="00C47AF3" w:rsidP="00C47AF3">
                  <w:pPr>
                    <w:pStyle w:val="ac"/>
                    <w:shd w:val="clear" w:color="auto" w:fill="FFFFFF"/>
                    <w:spacing w:before="120" w:beforeAutospacing="0" w:after="120" w:afterAutospacing="0"/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>В Красной Армии с 1939 года. В 1941 году окончил </w:t>
                  </w:r>
                  <w:hyperlink r:id="rId17" w:tooltip="Тбилисское высшее артиллерийское командное училище" w:history="1">
                    <w:r>
                      <w:rPr>
                        <w:rStyle w:val="ab"/>
                        <w:rFonts w:ascii="Arial" w:hAnsi="Arial" w:cs="Arial"/>
                        <w:color w:val="0B0080"/>
                        <w:sz w:val="21"/>
                        <w:szCs w:val="21"/>
                      </w:rPr>
                      <w:t>Тбилисское артиллерийское училище</w:t>
                    </w:r>
                  </w:hyperlink>
                  <w:hyperlink r:id="rId18" w:anchor="cite_note-1" w:history="1">
                    <w:r>
                      <w:rPr>
                        <w:rStyle w:val="ab"/>
                        <w:rFonts w:ascii="Arial" w:hAnsi="Arial" w:cs="Arial"/>
                        <w:color w:val="0B0080"/>
                        <w:sz w:val="17"/>
                        <w:szCs w:val="17"/>
                        <w:vertAlign w:val="superscript"/>
                      </w:rPr>
                      <w:t>[1]</w:t>
                    </w:r>
                  </w:hyperlink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>. Участник </w:t>
                  </w:r>
                  <w:hyperlink r:id="rId19" w:tooltip="ВОВ" w:history="1">
                    <w:r>
                      <w:rPr>
                        <w:rStyle w:val="ab"/>
                        <w:rFonts w:ascii="Arial" w:hAnsi="Arial" w:cs="Arial"/>
                        <w:color w:val="0B0080"/>
                        <w:sz w:val="21"/>
                        <w:szCs w:val="21"/>
                      </w:rPr>
                      <w:t>Великой Отечественной войны</w:t>
                    </w:r>
                  </w:hyperlink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> с июля 1941 года. Воевал на Южном фронте. Участвовал в боях на </w:t>
                  </w:r>
                  <w:hyperlink r:id="rId20" w:tooltip="Днепр" w:history="1">
                    <w:r>
                      <w:rPr>
                        <w:rStyle w:val="ab"/>
                        <w:rFonts w:ascii="Arial" w:hAnsi="Arial" w:cs="Arial"/>
                        <w:color w:val="0B0080"/>
                        <w:sz w:val="21"/>
                        <w:szCs w:val="21"/>
                      </w:rPr>
                      <w:t>Днепре</w:t>
                    </w:r>
                  </w:hyperlink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> в районе города </w:t>
                  </w:r>
                  <w:hyperlink r:id="rId21" w:tooltip="Херсон" w:history="1">
                    <w:r>
                      <w:rPr>
                        <w:rStyle w:val="ab"/>
                        <w:rFonts w:ascii="Arial" w:hAnsi="Arial" w:cs="Arial"/>
                        <w:color w:val="0B0080"/>
                        <w:sz w:val="21"/>
                        <w:szCs w:val="21"/>
                      </w:rPr>
                      <w:t>Херсон</w:t>
                    </w:r>
                  </w:hyperlink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>, в обороне Мелитополя, Мариуполя и Ростова-на-Дону.</w:t>
                  </w:r>
                </w:p>
                <w:p w:rsidR="00C47AF3" w:rsidRDefault="00C47AF3" w:rsidP="00C47AF3">
                  <w:pPr>
                    <w:pStyle w:val="ac"/>
                    <w:shd w:val="clear" w:color="auto" w:fill="FFFFFF"/>
                    <w:spacing w:before="120" w:beforeAutospacing="0" w:after="120" w:afterAutospacing="0"/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 xml:space="preserve">Командир батареи 606-го стрелкового полка лейтенант Сергей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>Оганов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 xml:space="preserve">, управляя огнём батареи на небольшом кургане </w:t>
                  </w:r>
                  <w:proofErr w:type="gramStart"/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>Бербер-Оба</w:t>
                  </w:r>
                  <w:proofErr w:type="gramEnd"/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 xml:space="preserve"> у села </w:t>
                  </w:r>
                  <w:hyperlink r:id="rId22" w:tooltip="Большие Салы" w:history="1">
                    <w:r>
                      <w:rPr>
                        <w:rStyle w:val="ab"/>
                        <w:rFonts w:ascii="Arial" w:hAnsi="Arial" w:cs="Arial"/>
                        <w:color w:val="0B0080"/>
                        <w:sz w:val="21"/>
                        <w:szCs w:val="21"/>
                      </w:rPr>
                      <w:t>Большие Салы</w:t>
                    </w:r>
                  </w:hyperlink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> (</w:t>
                  </w:r>
                  <w:proofErr w:type="spellStart"/>
                  <w:r w:rsidR="00086B97"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instrText xml:space="preserve"> HYPERLINK "https://ru.wikipedia.org/wiki/%D0%9C%D1%8F%D1%81%D0%BD%D0%B8%D0%BA%D0%BE%D0%B2%D1%81%D0%BA%D0%B8%D0%B9_%D1%80%D0%B0%D0%B9%D0%BE%D0%BD" \o "Мясниковский район" </w:instrText>
                  </w:r>
                  <w:r w:rsidR="00086B97"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fldChar w:fldCharType="separate"/>
                  </w:r>
                  <w:r>
                    <w:rPr>
                      <w:rStyle w:val="ab"/>
                      <w:rFonts w:ascii="Arial" w:hAnsi="Arial" w:cs="Arial"/>
                      <w:color w:val="0B0080"/>
                      <w:sz w:val="21"/>
                      <w:szCs w:val="21"/>
                    </w:rPr>
                    <w:t>Мясниковский</w:t>
                  </w:r>
                  <w:proofErr w:type="spellEnd"/>
                  <w:r>
                    <w:rPr>
                      <w:rStyle w:val="ab"/>
                      <w:rFonts w:ascii="Arial" w:hAnsi="Arial" w:cs="Arial"/>
                      <w:color w:val="0B0080"/>
                      <w:sz w:val="21"/>
                      <w:szCs w:val="21"/>
                    </w:rPr>
                    <w:t xml:space="preserve"> район</w:t>
                  </w:r>
                  <w:r w:rsidR="00086B97"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> Ростовской области), 17—18 ноября 1941 года отбил 3 контратаки танков и пехоты противника, уничтожив за 2 дня боёв 22 фашистских танка.</w:t>
                  </w:r>
                  <w:r w:rsidRPr="00C47AF3"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 xml:space="preserve">Будучи командиром батареи, Сергей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>Оганов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 xml:space="preserve"> геройски сражался в оборонительных боях под </w:t>
                  </w:r>
                  <w:hyperlink r:id="rId23" w:tooltip="Ростов-на-Дону" w:history="1">
                    <w:r>
                      <w:rPr>
                        <w:rStyle w:val="ab"/>
                        <w:rFonts w:ascii="Arial" w:hAnsi="Arial" w:cs="Arial"/>
                        <w:color w:val="0B0080"/>
                        <w:sz w:val="21"/>
                        <w:szCs w:val="21"/>
                      </w:rPr>
                      <w:t>Ростовом-на-Дону</w:t>
                    </w:r>
                  </w:hyperlink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 xml:space="preserve"> осенью 1941 года. В составе батареи было только четыре орудия. Личного состава — менее трети штатного состава. Командир Сергей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>Оганов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 xml:space="preserve"> был не только командиром, но и наводчиком, и подносчиком снарядов, и заряжающим. За считанные минуты он поджег три вражеские машины. Однако осколок снаряда смертельно ранил храброго воина.</w:t>
                  </w:r>
                </w:p>
                <w:p w:rsidR="00C47AF3" w:rsidRDefault="00C47AF3" w:rsidP="00C47AF3">
                  <w:pPr>
                    <w:pStyle w:val="ac"/>
                    <w:shd w:val="clear" w:color="auto" w:fill="FFFFFF"/>
                    <w:spacing w:before="120" w:beforeAutospacing="0" w:after="120" w:afterAutospacing="0"/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>Командование батареей принял лейтенант В. И. Пузырев. К одному из орудий стал политрук С. Вавилов. Расстреляв весь запас снарядов, он тоже пал смертью героя.</w:t>
                  </w:r>
                </w:p>
                <w:p w:rsidR="00C47AF3" w:rsidRDefault="00C47AF3" w:rsidP="00C47AF3">
                  <w:pPr>
                    <w:pStyle w:val="ac"/>
                    <w:shd w:val="clear" w:color="auto" w:fill="FFFFFF"/>
                    <w:spacing w:before="120" w:beforeAutospacing="0" w:after="120" w:afterAutospacing="0"/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>Три яростные атаки врага были отбиты отважными артиллеристами. Подбито 22 вражеских танка. Храбрые бойцы батареи героически погибли, но с честью выполнили боевой приказ командования. Ни один вражеский танк не прошёл через занимаемый ими рубеж обороны.</w:t>
                  </w:r>
                </w:p>
                <w:p w:rsidR="00C47AF3" w:rsidRDefault="00C47AF3" w:rsidP="00C47AF3">
                  <w:pPr>
                    <w:pStyle w:val="ac"/>
                    <w:shd w:val="clear" w:color="auto" w:fill="FFFFFF"/>
                    <w:spacing w:before="120" w:beforeAutospacing="0" w:after="120" w:afterAutospacing="0"/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 xml:space="preserve">Мужественные батарейцы посмертно были награждены орденами и медалями. А командира батареи Сергея Андреевича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>Оганова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 xml:space="preserve"> и политрука </w:t>
                  </w:r>
                  <w:hyperlink r:id="rId24" w:tooltip="Вавилов Сергей Васильевич" w:history="1">
                    <w:r>
                      <w:rPr>
                        <w:rStyle w:val="ab"/>
                        <w:rFonts w:ascii="Arial" w:hAnsi="Arial" w:cs="Arial"/>
                        <w:color w:val="0B0080"/>
                        <w:sz w:val="21"/>
                        <w:szCs w:val="21"/>
                      </w:rPr>
                      <w:t>Сергея Васильевича Вавилова</w:t>
                    </w:r>
                  </w:hyperlink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> посмертно удостоили звания </w:t>
                  </w:r>
                  <w:hyperlink r:id="rId25" w:tooltip="Герой Советского Союза" w:history="1">
                    <w:r>
                      <w:rPr>
                        <w:rStyle w:val="ab"/>
                        <w:rFonts w:ascii="Arial" w:hAnsi="Arial" w:cs="Arial"/>
                        <w:color w:val="0B0080"/>
                        <w:sz w:val="21"/>
                        <w:szCs w:val="21"/>
                      </w:rPr>
                      <w:t>Героя Советского Союза</w:t>
                    </w:r>
                  </w:hyperlink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>.</w:t>
                  </w:r>
                </w:p>
                <w:p w:rsidR="00C47AF3" w:rsidRDefault="00C47AF3" w:rsidP="00C47AF3">
                  <w:pPr>
                    <w:pStyle w:val="ac"/>
                    <w:shd w:val="clear" w:color="auto" w:fill="FFFFFF"/>
                    <w:spacing w:before="120" w:beforeAutospacing="0" w:after="120" w:afterAutospacing="0"/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</w:pPr>
                </w:p>
                <w:p w:rsidR="009120BA" w:rsidRPr="00C47AF3" w:rsidRDefault="009120BA" w:rsidP="009120BA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</w:rPr>
                  </w:pPr>
                </w:p>
                <w:p w:rsidR="009120BA" w:rsidRPr="009120BA" w:rsidRDefault="009120BA" w:rsidP="009120BA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120BA" w:rsidRPr="009120BA" w:rsidRDefault="009120BA" w:rsidP="009120BA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120BA" w:rsidRPr="009120BA" w:rsidRDefault="009120BA" w:rsidP="009120BA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120BA" w:rsidRPr="009120BA" w:rsidRDefault="009120BA" w:rsidP="009120BA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120BA" w:rsidRPr="009120BA" w:rsidRDefault="009120BA" w:rsidP="009120BA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120BA" w:rsidRPr="009120BA" w:rsidRDefault="009120BA" w:rsidP="009120BA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  <w10:anchorlock/>
          </v:shape>
        </w:pict>
      </w:r>
    </w:p>
    <w:p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:rsidR="00BF5FAC" w:rsidRPr="00BF5FAC" w:rsidRDefault="00BF5FAC" w:rsidP="00B924AD">
      <w:pPr>
        <w:rPr>
          <w:rFonts w:ascii="Times New Roman" w:hAnsi="Times New Roman" w:cs="Times New Roman"/>
          <w:sz w:val="28"/>
        </w:rPr>
      </w:pPr>
    </w:p>
    <w:p w:rsidR="00A41C37" w:rsidRDefault="00A41C37" w:rsidP="00BF5FAC">
      <w:pPr>
        <w:rPr>
          <w:rFonts w:ascii="Times New Roman" w:hAnsi="Times New Roman" w:cs="Times New Roman"/>
          <w:sz w:val="28"/>
        </w:rPr>
      </w:pPr>
    </w:p>
    <w:p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:rsidR="00C47AF3" w:rsidRDefault="00C47AF3" w:rsidP="00C47AF3">
      <w:pPr>
        <w:rPr>
          <w:rFonts w:ascii="Times New Roman" w:hAnsi="Times New Roman" w:cs="Times New Roman"/>
          <w:sz w:val="28"/>
        </w:rPr>
      </w:pPr>
    </w:p>
    <w:p w:rsidR="00C47AF3" w:rsidRPr="00A41C37" w:rsidRDefault="00C47AF3" w:rsidP="00C47AF3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Оганов</w:t>
      </w:r>
      <w:proofErr w:type="spellEnd"/>
      <w:r>
        <w:rPr>
          <w:rFonts w:ascii="Times New Roman" w:hAnsi="Times New Roman" w:cs="Times New Roman"/>
          <w:sz w:val="28"/>
        </w:rPr>
        <w:t xml:space="preserve"> Сергей Андреевич (1921-1941)</w:t>
      </w:r>
    </w:p>
    <w:p w:rsidR="00A41C37" w:rsidRPr="00A41C37" w:rsidRDefault="00A41C37" w:rsidP="00A41C37">
      <w:pPr>
        <w:tabs>
          <w:tab w:val="left" w:pos="2115"/>
        </w:tabs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A41C37" w:rsidRPr="00A41C37" w:rsidSect="00A41C37">
      <w:headerReference w:type="default" r:id="rId26"/>
      <w:pgSz w:w="16838" w:h="11906" w:orient="landscape" w:code="9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892" w:rsidRDefault="00024892" w:rsidP="002C4667">
      <w:pPr>
        <w:spacing w:after="0" w:line="240" w:lineRule="auto"/>
      </w:pPr>
      <w:r>
        <w:separator/>
      </w:r>
    </w:p>
  </w:endnote>
  <w:endnote w:type="continuationSeparator" w:id="0">
    <w:p w:rsidR="00024892" w:rsidRDefault="00024892" w:rsidP="002C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892" w:rsidRDefault="00024892" w:rsidP="002C4667">
      <w:pPr>
        <w:spacing w:after="0" w:line="240" w:lineRule="auto"/>
      </w:pPr>
      <w:r>
        <w:separator/>
      </w:r>
    </w:p>
  </w:footnote>
  <w:footnote w:type="continuationSeparator" w:id="0">
    <w:p w:rsidR="00024892" w:rsidRDefault="00024892" w:rsidP="002C4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67" w:rsidRPr="005E3659" w:rsidRDefault="002C4667" w:rsidP="002C4667">
    <w:pPr>
      <w:spacing w:after="0"/>
      <w:jc w:val="center"/>
      <w:rPr>
        <w:rFonts w:ascii="Times New Roman" w:hAnsi="Times New Roman" w:cs="Times New Roman"/>
        <w:b/>
        <w:sz w:val="40"/>
      </w:rPr>
    </w:pPr>
    <w:r w:rsidRPr="005E3659">
      <w:rPr>
        <w:rFonts w:ascii="Times New Roman" w:hAnsi="Times New Roman" w:cs="Times New Roman"/>
        <w:b/>
        <w:sz w:val="40"/>
      </w:rPr>
      <w:t>Великая Победа. Книга доблести моих земляков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73F7B"/>
    <w:rsid w:val="00024892"/>
    <w:rsid w:val="0003744F"/>
    <w:rsid w:val="00041A00"/>
    <w:rsid w:val="000430AE"/>
    <w:rsid w:val="00055972"/>
    <w:rsid w:val="00086B97"/>
    <w:rsid w:val="000C2125"/>
    <w:rsid w:val="00173F7B"/>
    <w:rsid w:val="00183F4D"/>
    <w:rsid w:val="001B6AF8"/>
    <w:rsid w:val="002375C6"/>
    <w:rsid w:val="00276772"/>
    <w:rsid w:val="002C4667"/>
    <w:rsid w:val="003E6F1A"/>
    <w:rsid w:val="004003CE"/>
    <w:rsid w:val="0042055B"/>
    <w:rsid w:val="004B4F15"/>
    <w:rsid w:val="004C2E43"/>
    <w:rsid w:val="005C7262"/>
    <w:rsid w:val="005E3659"/>
    <w:rsid w:val="005E6CEA"/>
    <w:rsid w:val="00607D4F"/>
    <w:rsid w:val="006B6C6A"/>
    <w:rsid w:val="006C4CC3"/>
    <w:rsid w:val="008262CA"/>
    <w:rsid w:val="009120BA"/>
    <w:rsid w:val="00950C17"/>
    <w:rsid w:val="009942E9"/>
    <w:rsid w:val="00A117DE"/>
    <w:rsid w:val="00A41C37"/>
    <w:rsid w:val="00B924AD"/>
    <w:rsid w:val="00BF5FAC"/>
    <w:rsid w:val="00C02E46"/>
    <w:rsid w:val="00C43695"/>
    <w:rsid w:val="00C47AF3"/>
    <w:rsid w:val="00D42584"/>
    <w:rsid w:val="00DF2D58"/>
    <w:rsid w:val="00E07400"/>
    <w:rsid w:val="00E51C0E"/>
    <w:rsid w:val="00E87FDB"/>
    <w:rsid w:val="00EA0BB3"/>
    <w:rsid w:val="00F11197"/>
    <w:rsid w:val="00F15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C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4667"/>
  </w:style>
  <w:style w:type="paragraph" w:styleId="a8">
    <w:name w:val="footer"/>
    <w:basedOn w:val="a"/>
    <w:link w:val="a9"/>
    <w:uiPriority w:val="99"/>
    <w:unhideWhenUsed/>
    <w:rsid w:val="002C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4667"/>
  </w:style>
  <w:style w:type="character" w:styleId="aa">
    <w:name w:val="Strong"/>
    <w:basedOn w:val="a0"/>
    <w:uiPriority w:val="22"/>
    <w:qFormat/>
    <w:rsid w:val="002C4667"/>
    <w:rPr>
      <w:b/>
      <w:bCs/>
    </w:rPr>
  </w:style>
  <w:style w:type="character" w:styleId="ab">
    <w:name w:val="Hyperlink"/>
    <w:basedOn w:val="a0"/>
    <w:uiPriority w:val="99"/>
    <w:semiHidden/>
    <w:unhideWhenUsed/>
    <w:rsid w:val="00C47AF3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C4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21" TargetMode="External"/><Relationship Id="rId13" Type="http://schemas.openxmlformats.org/officeDocument/2006/relationships/hyperlink" Target="https://ru.wikipedia.org/wiki/23_%D1%84%D0%B5%D0%B2%D1%80%D0%B0%D0%BB%D1%8F" TargetMode="External"/><Relationship Id="rId18" Type="http://schemas.openxmlformats.org/officeDocument/2006/relationships/hyperlink" Target="https://ru.wikipedia.org/wiki/%D0%9E%D0%B3%D0%B0%D0%BD%D0%BE%D0%B2,_%D0%A1%D0%B5%D1%80%D0%B3%D0%B5%D0%B9_%D0%9C%D0%B0%D0%BC%D0%B1%D1%80%D0%B5%D0%B5%D0%B2%D0%B8%D1%87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5%D0%B5%D1%80%D1%81%D0%BE%D0%BD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9B%D0%B5%D0%B9%D1%82%D0%B5%D0%BD%D0%B0%D0%BD%D1%82" TargetMode="External"/><Relationship Id="rId17" Type="http://schemas.openxmlformats.org/officeDocument/2006/relationships/hyperlink" Target="https://ru.wikipedia.org/wiki/%D0%A2%D0%B1%D0%B8%D0%BB%D0%B8%D1%81%D1%81%D0%BA%D0%BE%D0%B5_%D0%B2%D1%8B%D1%81%D1%88%D0%B5%D0%B5_%D0%B0%D1%80%D1%82%D0%B8%D0%BB%D0%BB%D0%B5%D1%80%D0%B8%D0%B9%D1%81%D0%BA%D0%BE%D0%B5_%D0%BA%D0%BE%D0%BC%D0%B0%D0%BD%D0%B4%D0%BD%D0%BE%D0%B5_%D1%83%D1%87%D0%B8%D0%BB%D0%B8%D1%89%D0%B5" TargetMode="External"/><Relationship Id="rId25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9B%D0%9A%D0%A1%D0%9C" TargetMode="External"/><Relationship Id="rId20" Type="http://schemas.openxmlformats.org/officeDocument/2006/relationships/hyperlink" Target="https://ru.wikipedia.org/wiki/%D0%94%D0%BD%D0%B5%D0%BF%D1%8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24" Type="http://schemas.openxmlformats.org/officeDocument/2006/relationships/hyperlink" Target="https://ru.wikipedia.org/wiki/%D0%92%D0%B0%D0%B2%D0%B8%D0%BB%D0%BE%D0%B2_%D0%A1%D0%B5%D1%80%D0%B3%D0%B5%D0%B9_%D0%92%D0%B0%D1%81%D0%B8%D0%BB%D1%8C%D0%B5%D0%B2%D0%B8%D1%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0%D1%80%D0%BC%D1%8F%D0%BD%D0%B8%D0%BD" TargetMode="External"/><Relationship Id="rId23" Type="http://schemas.openxmlformats.org/officeDocument/2006/relationships/hyperlink" Target="https://ru.wikipedia.org/wiki/%D0%A0%D0%BE%D1%81%D1%82%D0%BE%D0%B2-%D0%BD%D0%B0-%D0%94%D0%BE%D0%BD%D1%8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92%D0%9E%D0%92" TargetMode="External"/><Relationship Id="rId19" Type="http://schemas.openxmlformats.org/officeDocument/2006/relationships/hyperlink" Target="https://ru.wikipedia.org/wiki/%D0%92%D0%9E%D0%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41" TargetMode="External"/><Relationship Id="rId14" Type="http://schemas.openxmlformats.org/officeDocument/2006/relationships/hyperlink" Target="https://ru.wikipedia.org/wiki/1921_%D0%B3%D0%BE%D0%B4" TargetMode="External"/><Relationship Id="rId22" Type="http://schemas.openxmlformats.org/officeDocument/2006/relationships/hyperlink" Target="https://ru.wikipedia.org/wiki/%D0%91%D0%BE%D0%BB%D1%8C%D1%88%D0%B8%D0%B5_%D0%A1%D0%B0%D0%BB%D1%8B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04CF0-A6D8-43A8-B4B6-4D136A8F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u1</cp:lastModifiedBy>
  <cp:revision>3</cp:revision>
  <dcterms:created xsi:type="dcterms:W3CDTF">2020-04-29T09:11:00Z</dcterms:created>
  <dcterms:modified xsi:type="dcterms:W3CDTF">2020-04-30T12:17:00Z</dcterms:modified>
</cp:coreProperties>
</file>